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EAD" w:rsidRDefault="000E7EAD" w:rsidP="000E7EAD">
      <w:pPr>
        <w:jc w:val="center"/>
        <w:rPr>
          <w:sz w:val="28"/>
        </w:rPr>
      </w:pPr>
      <w:r>
        <w:rPr>
          <w:sz w:val="28"/>
        </w:rPr>
        <w:t xml:space="preserve">КАРТА </w:t>
      </w:r>
      <w:r>
        <w:rPr>
          <w:sz w:val="28"/>
        </w:rPr>
        <w:t>ОПЕРАТИВНОГО</w:t>
      </w:r>
      <w:r>
        <w:rPr>
          <w:sz w:val="28"/>
        </w:rPr>
        <w:t xml:space="preserve"> КОНТРОЛЯ </w:t>
      </w:r>
    </w:p>
    <w:p w:rsidR="000E7EAD" w:rsidRDefault="000E7EAD" w:rsidP="000E7EAD">
      <w:pPr>
        <w:jc w:val="center"/>
        <w:rPr>
          <w:sz w:val="28"/>
        </w:rPr>
      </w:pPr>
      <w:r>
        <w:rPr>
          <w:sz w:val="28"/>
        </w:rPr>
        <w:t xml:space="preserve">«Протокол обследования предметно-развивающей среды </w:t>
      </w:r>
    </w:p>
    <w:p w:rsidR="000E7EAD" w:rsidRDefault="000E7EAD" w:rsidP="000E7EAD">
      <w:pPr>
        <w:jc w:val="center"/>
        <w:rPr>
          <w:sz w:val="28"/>
        </w:rPr>
      </w:pPr>
      <w:r>
        <w:rPr>
          <w:sz w:val="28"/>
        </w:rPr>
        <w:t>по театрализованной деятельности в группе»</w:t>
      </w:r>
    </w:p>
    <w:p w:rsidR="000E7EAD" w:rsidRDefault="000E7EAD" w:rsidP="000E7EAD">
      <w:pPr>
        <w:jc w:val="center"/>
        <w:rPr>
          <w:sz w:val="28"/>
        </w:rPr>
      </w:pPr>
    </w:p>
    <w:p w:rsidR="000E7EAD" w:rsidRDefault="000E7EAD" w:rsidP="000E7EAD">
      <w:pPr>
        <w:rPr>
          <w:sz w:val="28"/>
          <w:szCs w:val="28"/>
        </w:rPr>
      </w:pPr>
      <w:r>
        <w:rPr>
          <w:sz w:val="28"/>
          <w:szCs w:val="28"/>
        </w:rPr>
        <w:t>Воспитатель: ________________________________________</w:t>
      </w:r>
    </w:p>
    <w:p w:rsidR="000E7EAD" w:rsidRDefault="000E7EAD" w:rsidP="000E7EAD">
      <w:pPr>
        <w:rPr>
          <w:sz w:val="28"/>
          <w:szCs w:val="28"/>
        </w:rPr>
      </w:pPr>
      <w:r>
        <w:rPr>
          <w:sz w:val="28"/>
          <w:szCs w:val="28"/>
        </w:rPr>
        <w:t>Возрастная группа: ___________________________________</w:t>
      </w:r>
      <w:r>
        <w:rPr>
          <w:sz w:val="28"/>
          <w:szCs w:val="28"/>
        </w:rPr>
        <w:br/>
        <w:t>Дата: _____________</w:t>
      </w:r>
    </w:p>
    <w:p w:rsidR="000E7EAD" w:rsidRDefault="000E7EAD" w:rsidP="000E7EAD">
      <w:pPr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"/>
        <w:gridCol w:w="5532"/>
        <w:gridCol w:w="1053"/>
        <w:gridCol w:w="921"/>
        <w:gridCol w:w="1438"/>
      </w:tblGrid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tabs>
                <w:tab w:val="left" w:pos="3260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нет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частично</w:t>
            </w: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67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Содержание предметно-пространственной среды (наличие пособий, материалов, оборудования)</w:t>
            </w: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tabs>
                <w:tab w:val="left" w:pos="3260"/>
              </w:tabs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Разные виды театра: настольный, на ширме, на </w:t>
            </w:r>
            <w:proofErr w:type="spellStart"/>
            <w:r>
              <w:rPr>
                <w:bCs/>
                <w:lang w:eastAsia="en-US"/>
              </w:rPr>
              <w:t>фланелеграфе</w:t>
            </w:r>
            <w:proofErr w:type="spellEnd"/>
            <w:r>
              <w:rPr>
                <w:bCs/>
                <w:lang w:eastAsia="en-US"/>
              </w:rPr>
              <w:t xml:space="preserve">, «живая рука», пальчиковый, </w:t>
            </w:r>
            <w:proofErr w:type="spellStart"/>
            <w:r>
              <w:rPr>
                <w:bCs/>
                <w:lang w:eastAsia="en-US"/>
              </w:rPr>
              <w:t>ложковый</w:t>
            </w:r>
            <w:proofErr w:type="spellEnd"/>
            <w:r>
              <w:rPr>
                <w:bCs/>
                <w:lang w:eastAsia="en-US"/>
              </w:rPr>
              <w:t xml:space="preserve">, перчаточный и др. 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tabs>
                <w:tab w:val="left" w:pos="3260"/>
              </w:tabs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Игрушки-забавы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tabs>
                <w:tab w:val="left" w:pos="3260"/>
              </w:tabs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Маски, шапочки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tabs>
                <w:tab w:val="left" w:pos="3260"/>
              </w:tabs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Декорации, театральные атрибуты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tabs>
                <w:tab w:val="left" w:pos="3260"/>
              </w:tabs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Ширма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tabs>
                <w:tab w:val="left" w:pos="3260"/>
              </w:tabs>
              <w:spacing w:line="276" w:lineRule="auto"/>
              <w:jc w:val="both"/>
              <w:rPr>
                <w:bCs/>
                <w:lang w:eastAsia="en-US"/>
              </w:rPr>
            </w:pPr>
            <w:proofErr w:type="spellStart"/>
            <w:r>
              <w:rPr>
                <w:bCs/>
                <w:lang w:eastAsia="en-US"/>
              </w:rPr>
              <w:t>Фланелеграф</w:t>
            </w:r>
            <w:proofErr w:type="spellEnd"/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67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Соблюдение требований и условий организации предметно-пространственной среды</w:t>
            </w: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tabs>
                <w:tab w:val="left" w:pos="3260"/>
              </w:tabs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Зона театра расположена рядом с игровой зоной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2.2.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tabs>
                <w:tab w:val="left" w:pos="3260"/>
              </w:tabs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Безопасность пособий и оборудования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2.3.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tabs>
                <w:tab w:val="left" w:pos="3260"/>
              </w:tabs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Соответствие пособий и оборудования возрасту детей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0E7EAD" w:rsidTr="000E7EAD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2.4. 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EAD" w:rsidRDefault="000E7EAD">
            <w:pPr>
              <w:tabs>
                <w:tab w:val="left" w:pos="3260"/>
              </w:tabs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Эстетичность материала и оборудования 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EAD" w:rsidRDefault="000E7EAD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0E7EAD" w:rsidRDefault="000E7EAD" w:rsidP="000E7EAD">
      <w:pPr>
        <w:jc w:val="both"/>
        <w:rPr>
          <w:b/>
          <w:sz w:val="28"/>
          <w:szCs w:val="28"/>
        </w:rPr>
      </w:pPr>
    </w:p>
    <w:p w:rsidR="000E7EAD" w:rsidRDefault="000E7EAD" w:rsidP="000E7EAD">
      <w:pPr>
        <w:ind w:right="-284"/>
        <w:rPr>
          <w:sz w:val="22"/>
          <w:szCs w:val="28"/>
          <w:lang w:eastAsia="en-US"/>
        </w:rPr>
      </w:pPr>
      <w:r>
        <w:rPr>
          <w:b/>
          <w:sz w:val="28"/>
          <w:szCs w:val="28"/>
        </w:rPr>
        <w:t xml:space="preserve"> Выводы и рекомендации:</w:t>
      </w:r>
      <w:r>
        <w:rPr>
          <w:sz w:val="28"/>
          <w:szCs w:val="28"/>
        </w:rPr>
        <w:t xml:space="preserve"> </w:t>
      </w: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7EAD" w:rsidRDefault="000E7EAD" w:rsidP="000E7EAD">
      <w:pPr>
        <w:rPr>
          <w:sz w:val="28"/>
          <w:szCs w:val="28"/>
        </w:rPr>
      </w:pPr>
      <w:bookmarkStart w:id="0" w:name="_GoBack"/>
      <w:bookmarkEnd w:id="0"/>
    </w:p>
    <w:p w:rsidR="000E7EAD" w:rsidRDefault="000E7EAD" w:rsidP="000E7EAD">
      <w:pPr>
        <w:rPr>
          <w:sz w:val="28"/>
          <w:szCs w:val="28"/>
        </w:rPr>
      </w:pPr>
    </w:p>
    <w:p w:rsidR="000E7EAD" w:rsidRDefault="000E7EAD" w:rsidP="000E7EAD">
      <w:pPr>
        <w:rPr>
          <w:sz w:val="28"/>
          <w:szCs w:val="28"/>
        </w:rPr>
      </w:pPr>
    </w:p>
    <w:p w:rsidR="000E7EAD" w:rsidRDefault="000E7EAD" w:rsidP="000E7EAD">
      <w:pPr>
        <w:rPr>
          <w:sz w:val="28"/>
          <w:szCs w:val="28"/>
        </w:rPr>
      </w:pPr>
      <w:r>
        <w:rPr>
          <w:sz w:val="28"/>
          <w:szCs w:val="28"/>
        </w:rPr>
        <w:t>Контроль провел</w:t>
      </w:r>
      <w:proofErr w:type="gramStart"/>
      <w:r>
        <w:rPr>
          <w:sz w:val="28"/>
          <w:szCs w:val="28"/>
        </w:rPr>
        <w:t>: ____________________  (_____________________)</w:t>
      </w:r>
      <w:r>
        <w:rPr>
          <w:sz w:val="28"/>
          <w:szCs w:val="28"/>
        </w:rPr>
        <w:br/>
      </w:r>
      <w:r>
        <w:rPr>
          <w:szCs w:val="28"/>
        </w:rPr>
        <w:t xml:space="preserve">                                                         </w:t>
      </w:r>
      <w:proofErr w:type="gramEnd"/>
      <w:r>
        <w:rPr>
          <w:szCs w:val="28"/>
        </w:rPr>
        <w:t>подпись                              расшифровка подписи</w:t>
      </w:r>
      <w:r>
        <w:rPr>
          <w:szCs w:val="28"/>
        </w:rPr>
        <w:br/>
      </w:r>
      <w:r>
        <w:rPr>
          <w:sz w:val="28"/>
          <w:szCs w:val="28"/>
        </w:rPr>
        <w:t>С результатами контроля ознакомлен: __________  (_____________________)</w:t>
      </w:r>
      <w:r>
        <w:rPr>
          <w:sz w:val="28"/>
          <w:szCs w:val="28"/>
        </w:rPr>
        <w:br/>
        <w:t xml:space="preserve">                                                                        </w:t>
      </w:r>
      <w:r>
        <w:rPr>
          <w:szCs w:val="28"/>
        </w:rPr>
        <w:t>подпись              расшифровка подписи</w:t>
      </w:r>
    </w:p>
    <w:p w:rsidR="00EC33AE" w:rsidRDefault="00EC33AE"/>
    <w:sectPr w:rsidR="00EC3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4D2"/>
    <w:rsid w:val="000E7EAD"/>
    <w:rsid w:val="00D824D2"/>
    <w:rsid w:val="00E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2018-09-28T06:11:00Z</cp:lastPrinted>
  <dcterms:created xsi:type="dcterms:W3CDTF">2018-09-28T06:11:00Z</dcterms:created>
  <dcterms:modified xsi:type="dcterms:W3CDTF">2018-09-28T06:12:00Z</dcterms:modified>
</cp:coreProperties>
</file>